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Abwasserdruckrohrleitung Süskenbrock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2026-Ö-022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Kanalbau, Tiefbau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